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C2A13">
        <w:rPr>
          <w:rFonts w:cs="Arial"/>
          <w:b/>
          <w:sz w:val="18"/>
          <w:szCs w:val="18"/>
          <w:lang w:val="en-ZA"/>
        </w:rPr>
        <w:t>7</w:t>
      </w:r>
      <w:r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6E066F">
        <w:rPr>
          <w:rFonts w:cs="Arial"/>
          <w:b/>
          <w:i/>
          <w:sz w:val="18"/>
          <w:szCs w:val="18"/>
          <w:lang w:val="en-ZA"/>
        </w:rPr>
        <w:t>LTD</w:t>
      </w:r>
      <w:r w:rsidR="006E066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CLN343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October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E066F" w:rsidRPr="00B44595">
        <w:rPr>
          <w:rFonts w:cs="Arial"/>
          <w:sz w:val="18"/>
          <w:szCs w:val="18"/>
          <w:lang w:val="en-ZA"/>
        </w:rPr>
        <w:t>Structured Note Programme dated 1 February 2012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6E066F">
        <w:rPr>
          <w:rFonts w:cs="Arial"/>
          <w:b/>
          <w:sz w:val="18"/>
          <w:szCs w:val="18"/>
          <w:lang w:val="en-ZA"/>
        </w:rPr>
        <w:tab/>
      </w:r>
      <w:r w:rsidR="006E066F">
        <w:rPr>
          <w:rFonts w:cs="Arial"/>
          <w:b/>
          <w:sz w:val="18"/>
          <w:szCs w:val="18"/>
          <w:lang w:val="en-ZA"/>
        </w:rPr>
        <w:tab/>
        <w:t xml:space="preserve"> 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E066F" w:rsidRPr="001B7DED">
        <w:rPr>
          <w:rFonts w:cs="Arial"/>
          <w:sz w:val="18"/>
          <w:szCs w:val="18"/>
          <w:lang w:val="en-ZA"/>
        </w:rPr>
        <w:t>R</w:t>
      </w:r>
      <w:r w:rsidR="001B7DED" w:rsidRPr="001B7DED">
        <w:rPr>
          <w:rFonts w:cs="Arial"/>
          <w:sz w:val="18"/>
          <w:szCs w:val="18"/>
          <w:lang w:val="en-ZA"/>
        </w:rPr>
        <w:t xml:space="preserve"> 26,772,041,083.55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CLN343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E066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C2A13">
        <w:rPr>
          <w:rFonts w:cs="Arial"/>
          <w:sz w:val="18"/>
          <w:szCs w:val="18"/>
          <w:lang w:val="en-ZA"/>
        </w:rPr>
        <w:t>8.942</w:t>
      </w:r>
      <w:r w:rsidR="006E066F">
        <w:rPr>
          <w:rFonts w:cs="Arial"/>
          <w:sz w:val="18"/>
          <w:szCs w:val="18"/>
          <w:lang w:val="en-ZA"/>
        </w:rPr>
        <w:t xml:space="preserve">% (3 Month JIBAR as at 7 October 2013 of </w:t>
      </w:r>
      <w:r w:rsidR="00BC2A13">
        <w:rPr>
          <w:rFonts w:cs="Arial"/>
          <w:sz w:val="18"/>
          <w:szCs w:val="18"/>
          <w:lang w:val="en-ZA"/>
        </w:rPr>
        <w:t>5.142</w:t>
      </w:r>
      <w:r w:rsidR="006E066F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380 bps</w:t>
      </w:r>
      <w:r w:rsidR="006E066F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E066F">
        <w:rPr>
          <w:rFonts w:cs="Arial"/>
          <w:b/>
          <w:sz w:val="18"/>
          <w:szCs w:val="18"/>
          <w:lang w:val="en-ZA"/>
        </w:rPr>
        <w:t>Indicator</w:t>
      </w:r>
      <w:r w:rsidR="006E066F">
        <w:rPr>
          <w:rFonts w:cs="Arial"/>
          <w:b/>
          <w:sz w:val="18"/>
          <w:szCs w:val="18"/>
          <w:lang w:val="en-ZA"/>
        </w:rPr>
        <w:tab/>
      </w:r>
      <w:r w:rsidR="006E066F" w:rsidRPr="006E066F">
        <w:rPr>
          <w:rFonts w:cs="Arial"/>
          <w:sz w:val="18"/>
          <w:szCs w:val="18"/>
          <w:lang w:val="en-ZA"/>
        </w:rPr>
        <w:t>Floating</w:t>
      </w:r>
      <w:r w:rsidR="006E066F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20 </w:t>
      </w:r>
      <w:r w:rsidR="006E066F">
        <w:rPr>
          <w:rFonts w:cs="Arial"/>
          <w:sz w:val="18"/>
          <w:szCs w:val="18"/>
          <w:lang w:val="en-ZA"/>
        </w:rPr>
        <w:t>December</w:t>
      </w:r>
      <w:r>
        <w:rPr>
          <w:rFonts w:cs="Arial"/>
          <w:sz w:val="18"/>
          <w:szCs w:val="18"/>
          <w:lang w:val="en-ZA"/>
        </w:rPr>
        <w:t xml:space="preserve">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March, 10 June, 10 September, 10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March, 20 June, 20 September, 20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E066F" w:rsidRPr="006E066F">
        <w:rPr>
          <w:rFonts w:cs="Arial"/>
          <w:sz w:val="18"/>
          <w:szCs w:val="18"/>
          <w:lang w:val="en-ZA"/>
        </w:rPr>
        <w:t>By 17:00 on</w:t>
      </w:r>
      <w:r w:rsidR="006E066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ZAG000109752</w:t>
      </w:r>
    </w:p>
    <w:p w:rsidR="006E066F" w:rsidRPr="002F1779" w:rsidRDefault="006E066F" w:rsidP="006E066F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7A65FE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 Senior Notes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6E066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E066F">
        <w:rPr>
          <w:rFonts w:cs="Arial"/>
          <w:sz w:val="18"/>
          <w:szCs w:val="18"/>
          <w:lang w:val="en-ZA"/>
        </w:rPr>
        <w:t>Rhadus Snyman</w:t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</w:r>
      <w:r w:rsidRPr="006E066F"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C2A1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C2A1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C2A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C2A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DED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3B27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66F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2A13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567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ECDF624-E9E6-403E-92D5-B68307D2D77B}"/>
</file>

<file path=customXml/itemProps2.xml><?xml version="1.0" encoding="utf-8"?>
<ds:datastoreItem xmlns:ds="http://schemas.openxmlformats.org/officeDocument/2006/customXml" ds:itemID="{B9A8BED3-7B7C-4526-A2F0-C5C390EE44FA}"/>
</file>

<file path=customXml/itemProps3.xml><?xml version="1.0" encoding="utf-8"?>
<ds:datastoreItem xmlns:ds="http://schemas.openxmlformats.org/officeDocument/2006/customXml" ds:itemID="{7B8854D7-33E8-45AF-99D1-9DA6FE2F6A2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166</TotalTime>
  <Pages>1</Pages>
  <Words>221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Listing-CLN343-07Oct2013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2013-10-07T08:28:00Z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121100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